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C4" w:rsidRPr="00EF79C4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EF79C4">
        <w:rPr>
          <w:rStyle w:val="c15"/>
          <w:b/>
          <w:bCs/>
          <w:color w:val="FF0000"/>
          <w:sz w:val="32"/>
          <w:szCs w:val="32"/>
        </w:rPr>
        <w:t>Картотека бесед по</w:t>
      </w:r>
      <w:r w:rsidRPr="00EF79C4">
        <w:rPr>
          <w:rFonts w:ascii="Calibri" w:hAnsi="Calibri"/>
          <w:color w:val="000000"/>
          <w:sz w:val="32"/>
          <w:szCs w:val="32"/>
        </w:rPr>
        <w:t xml:space="preserve">      </w:t>
      </w:r>
      <w:r w:rsidRPr="00EF79C4">
        <w:rPr>
          <w:rStyle w:val="c15"/>
          <w:b/>
          <w:bCs/>
          <w:color w:val="FF0000"/>
          <w:sz w:val="32"/>
          <w:szCs w:val="32"/>
        </w:rPr>
        <w:t>ПДД в детском саду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5"/>
          <w:b/>
          <w:bCs/>
          <w:color w:val="000000"/>
          <w:sz w:val="28"/>
          <w:szCs w:val="28"/>
        </w:rPr>
        <w:t>                                    </w:t>
      </w:r>
    </w:p>
    <w:p w:rsidR="00EF79C4" w:rsidRPr="00EF79C4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8"/>
          <w:b/>
          <w:bCs/>
          <w:color w:val="000000"/>
          <w:sz w:val="28"/>
          <w:szCs w:val="28"/>
        </w:rPr>
        <w:t>Беседа с детьми </w:t>
      </w:r>
      <w:r w:rsidRPr="00EF79C4">
        <w:rPr>
          <w:rStyle w:val="c8"/>
          <w:b/>
          <w:bCs/>
          <w:i/>
          <w:iCs/>
          <w:color w:val="000000"/>
          <w:sz w:val="28"/>
          <w:szCs w:val="28"/>
        </w:rPr>
        <w:t>«Где можно играть?»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Цель</w:t>
      </w:r>
      <w:r w:rsidRPr="00EF79C4">
        <w:rPr>
          <w:rStyle w:val="c9"/>
          <w:color w:val="000000"/>
          <w:sz w:val="28"/>
          <w:szCs w:val="28"/>
        </w:rPr>
        <w:t>: Формировать представление дошкольников о безопасности на улицах и дорогах. Убедить детей в опасности проведения игр на проезжей части улицы </w:t>
      </w:r>
      <w:r w:rsidRPr="00EF79C4">
        <w:rPr>
          <w:rStyle w:val="c1"/>
          <w:i/>
          <w:iCs/>
          <w:color w:val="000000"/>
          <w:sz w:val="28"/>
          <w:szCs w:val="28"/>
        </w:rPr>
        <w:t>(дороге)</w:t>
      </w:r>
      <w:r w:rsidRPr="00EF79C4">
        <w:rPr>
          <w:rStyle w:val="c2"/>
          <w:color w:val="000000"/>
          <w:sz w:val="28"/>
          <w:szCs w:val="28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Словарь</w:t>
      </w:r>
      <w:r w:rsidRPr="00EF79C4">
        <w:rPr>
          <w:rStyle w:val="c2"/>
          <w:color w:val="000000"/>
          <w:sz w:val="28"/>
          <w:szCs w:val="28"/>
        </w:rPr>
        <w:t>: опасность, дисциплина.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7"/>
          <w:b/>
          <w:bCs/>
          <w:color w:val="000000"/>
          <w:sz w:val="28"/>
          <w:szCs w:val="28"/>
        </w:rPr>
        <w:t>Ход беседы: Правил дорожных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На свете немало.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Все бы их выучить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Нам не мешало,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 xml:space="preserve">Но основное </w:t>
      </w:r>
      <w:proofErr w:type="gramStart"/>
      <w:r w:rsidRPr="00EF79C4">
        <w:rPr>
          <w:rStyle w:val="c2"/>
          <w:color w:val="000000"/>
          <w:sz w:val="28"/>
          <w:szCs w:val="28"/>
        </w:rPr>
        <w:t>из</w:t>
      </w:r>
      <w:proofErr w:type="gramEnd"/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Правил движения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Знать, как таблицу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Должны умножения.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На мостовой – не играть,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Не кататься,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Если здоровым ты хочешь остаться!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5"/>
          <w:b/>
          <w:bCs/>
          <w:color w:val="000000"/>
          <w:sz w:val="28"/>
          <w:szCs w:val="28"/>
        </w:rPr>
        <w:t>Игровое упражнение </w:t>
      </w:r>
      <w:r w:rsidRPr="00EF79C4">
        <w:rPr>
          <w:rStyle w:val="c5"/>
          <w:b/>
          <w:bCs/>
          <w:i/>
          <w:iCs/>
          <w:color w:val="000000"/>
          <w:sz w:val="28"/>
          <w:szCs w:val="28"/>
        </w:rPr>
        <w:t>«Самокат»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Самокат! Самокат!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Самокат, очень рад!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Сам качу, сам качу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Самокат, куда хочу</w:t>
      </w:r>
      <w:r w:rsidRPr="00EF79C4">
        <w:rPr>
          <w:rStyle w:val="c1"/>
          <w:i/>
          <w:iCs/>
          <w:color w:val="000000"/>
          <w:sz w:val="28"/>
          <w:szCs w:val="28"/>
        </w:rPr>
        <w:t xml:space="preserve">! (одну ногу дети сгибают в </w:t>
      </w:r>
      <w:proofErr w:type="gramStart"/>
      <w:r w:rsidRPr="00EF79C4">
        <w:rPr>
          <w:rStyle w:val="c1"/>
          <w:i/>
          <w:iCs/>
          <w:color w:val="000000"/>
          <w:sz w:val="28"/>
          <w:szCs w:val="28"/>
        </w:rPr>
        <w:t>колене</w:t>
      </w:r>
      <w:proofErr w:type="gramEnd"/>
      <w:r w:rsidRPr="00EF79C4">
        <w:rPr>
          <w:rStyle w:val="c1"/>
          <w:i/>
          <w:iCs/>
          <w:color w:val="000000"/>
          <w:sz w:val="28"/>
          <w:szCs w:val="28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5"/>
          <w:b/>
          <w:bCs/>
          <w:color w:val="000000"/>
          <w:sz w:val="28"/>
          <w:szCs w:val="28"/>
        </w:rPr>
        <w:t>Физкультминутка </w:t>
      </w:r>
      <w:r w:rsidRPr="00EF79C4">
        <w:rPr>
          <w:rStyle w:val="c5"/>
          <w:b/>
          <w:bCs/>
          <w:i/>
          <w:iCs/>
          <w:color w:val="000000"/>
          <w:sz w:val="28"/>
          <w:szCs w:val="28"/>
        </w:rPr>
        <w:t>«Автомобили»</w:t>
      </w:r>
      <w:r w:rsidRPr="00EF79C4">
        <w:rPr>
          <w:rStyle w:val="c5"/>
          <w:b/>
          <w:bCs/>
          <w:color w:val="000000"/>
          <w:sz w:val="28"/>
          <w:szCs w:val="28"/>
        </w:rPr>
        <w:t>:</w:t>
      </w:r>
      <w:r w:rsidRPr="00EF79C4">
        <w:rPr>
          <w:rStyle w:val="c2"/>
          <w:color w:val="000000"/>
          <w:sz w:val="28"/>
          <w:szCs w:val="28"/>
        </w:rPr>
        <w:t> 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Едем, едем, долго едем,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Очень длинен этот путь.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Скоро до Москвы доедем,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Там мы сможем отдохнуть</w:t>
      </w:r>
      <w:proofErr w:type="gramStart"/>
      <w:r w:rsidRPr="00EF79C4"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 w:rsidRPr="00EF79C4">
        <w:rPr>
          <w:rStyle w:val="c1"/>
          <w:i/>
          <w:iCs/>
          <w:color w:val="000000"/>
          <w:sz w:val="28"/>
          <w:szCs w:val="28"/>
        </w:rPr>
        <w:t xml:space="preserve"> (</w:t>
      </w:r>
      <w:proofErr w:type="gramStart"/>
      <w:r w:rsidRPr="00EF79C4">
        <w:rPr>
          <w:rStyle w:val="c1"/>
          <w:i/>
          <w:iCs/>
          <w:color w:val="000000"/>
          <w:sz w:val="28"/>
          <w:szCs w:val="28"/>
        </w:rPr>
        <w:t>х</w:t>
      </w:r>
      <w:proofErr w:type="gramEnd"/>
      <w:r w:rsidRPr="00EF79C4">
        <w:rPr>
          <w:rStyle w:val="c1"/>
          <w:i/>
          <w:iCs/>
          <w:color w:val="000000"/>
          <w:sz w:val="28"/>
          <w:szCs w:val="28"/>
        </w:rPr>
        <w:t xml:space="preserve">одьба на месте, с продвижением вперед на полусогнутых ногах, согнутыми руками делается движение вперед- назад). </w:t>
      </w:r>
      <w:proofErr w:type="gramStart"/>
      <w:r w:rsidRPr="00EF79C4">
        <w:rPr>
          <w:rStyle w:val="c1"/>
          <w:i/>
          <w:iCs/>
          <w:color w:val="000000"/>
          <w:sz w:val="28"/>
          <w:szCs w:val="28"/>
        </w:rPr>
        <w:t xml:space="preserve">(Звучит песня, «Играть на дороге опасно», сл. В. </w:t>
      </w:r>
      <w:proofErr w:type="spellStart"/>
      <w:r w:rsidRPr="00EF79C4">
        <w:rPr>
          <w:rStyle w:val="c1"/>
          <w:i/>
          <w:iCs/>
          <w:color w:val="000000"/>
          <w:sz w:val="28"/>
          <w:szCs w:val="28"/>
        </w:rPr>
        <w:t>Мурзина</w:t>
      </w:r>
      <w:proofErr w:type="spellEnd"/>
      <w:r w:rsidRPr="00EF79C4">
        <w:rPr>
          <w:rStyle w:val="c1"/>
          <w:i/>
          <w:iCs/>
          <w:color w:val="000000"/>
          <w:sz w:val="28"/>
          <w:szCs w:val="28"/>
        </w:rPr>
        <w:t>; муз.</w:t>
      </w:r>
      <w:proofErr w:type="gramEnd"/>
      <w:r w:rsidRPr="00EF79C4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EF79C4">
        <w:rPr>
          <w:rStyle w:val="c1"/>
          <w:i/>
          <w:iCs/>
          <w:color w:val="000000"/>
          <w:sz w:val="28"/>
          <w:szCs w:val="28"/>
        </w:rPr>
        <w:t>С. Миролюбова).</w:t>
      </w:r>
      <w:proofErr w:type="gramEnd"/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5"/>
          <w:b/>
          <w:bCs/>
          <w:color w:val="000000"/>
          <w:sz w:val="28"/>
          <w:szCs w:val="28"/>
        </w:rPr>
        <w:t>Подвижная игра </w:t>
      </w:r>
      <w:r w:rsidRPr="00EF79C4">
        <w:rPr>
          <w:rStyle w:val="c5"/>
          <w:b/>
          <w:bCs/>
          <w:i/>
          <w:iCs/>
          <w:color w:val="000000"/>
          <w:sz w:val="28"/>
          <w:szCs w:val="28"/>
        </w:rPr>
        <w:t>«Пешеходы и автомобили»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Дети делятся на две – </w:t>
      </w:r>
      <w:r w:rsidRPr="00EF79C4">
        <w:rPr>
          <w:rStyle w:val="c5"/>
          <w:b/>
          <w:bCs/>
          <w:color w:val="000000"/>
          <w:sz w:val="28"/>
          <w:szCs w:val="28"/>
        </w:rPr>
        <w:t>группы </w:t>
      </w:r>
      <w:r w:rsidRPr="00EF79C4">
        <w:rPr>
          <w:rStyle w:val="c1"/>
          <w:i/>
          <w:iCs/>
          <w:color w:val="000000"/>
          <w:sz w:val="28"/>
          <w:szCs w:val="28"/>
        </w:rPr>
        <w:t>(транспорт и пешеходы)</w:t>
      </w:r>
      <w:r w:rsidRPr="00EF79C4">
        <w:rPr>
          <w:rStyle w:val="c9"/>
          <w:color w:val="000000"/>
          <w:sz w:val="28"/>
          <w:szCs w:val="28"/>
        </w:rPr>
        <w:t xml:space="preserve">. </w:t>
      </w:r>
      <w:proofErr w:type="gramStart"/>
      <w:r w:rsidRPr="00EF79C4">
        <w:rPr>
          <w:rStyle w:val="c9"/>
          <w:color w:val="000000"/>
          <w:sz w:val="28"/>
          <w:szCs w:val="28"/>
        </w:rPr>
        <w:t>Каждому из </w:t>
      </w:r>
      <w:r w:rsidRPr="00EF79C4">
        <w:rPr>
          <w:rStyle w:val="c5"/>
          <w:b/>
          <w:bCs/>
          <w:color w:val="000000"/>
          <w:sz w:val="28"/>
          <w:szCs w:val="28"/>
        </w:rPr>
        <w:t>группы </w:t>
      </w:r>
      <w:r w:rsidRPr="00EF79C4">
        <w:rPr>
          <w:rStyle w:val="c1"/>
          <w:i/>
          <w:iCs/>
          <w:color w:val="000000"/>
          <w:sz w:val="28"/>
          <w:szCs w:val="28"/>
        </w:rPr>
        <w:t>«транспорт»</w:t>
      </w:r>
      <w:r w:rsidRPr="00EF79C4">
        <w:rPr>
          <w:rStyle w:val="c9"/>
          <w:color w:val="000000"/>
          <w:sz w:val="28"/>
          <w:szCs w:val="28"/>
        </w:rPr>
        <w:t> дают табличку с </w:t>
      </w:r>
      <w:r w:rsidRPr="00EF79C4">
        <w:rPr>
          <w:rStyle w:val="c5"/>
          <w:b/>
          <w:bCs/>
          <w:color w:val="000000"/>
          <w:sz w:val="28"/>
          <w:szCs w:val="28"/>
        </w:rPr>
        <w:t>картинкой вида транспорта</w:t>
      </w:r>
      <w:r w:rsidRPr="00EF79C4">
        <w:rPr>
          <w:rStyle w:val="c9"/>
          <w:color w:val="000000"/>
          <w:sz w:val="28"/>
          <w:szCs w:val="28"/>
        </w:rPr>
        <w:t>: велосипед, автомобиль, мотоцикл и т. д. Пешеходам даются таблички – </w:t>
      </w:r>
      <w:r w:rsidRPr="00EF79C4">
        <w:rPr>
          <w:rStyle w:val="c1"/>
          <w:i/>
          <w:iCs/>
          <w:color w:val="000000"/>
          <w:sz w:val="28"/>
          <w:szCs w:val="28"/>
        </w:rPr>
        <w:t>«ребенок»</w:t>
      </w:r>
      <w:r w:rsidRPr="00EF79C4">
        <w:rPr>
          <w:rStyle w:val="c9"/>
          <w:color w:val="000000"/>
          <w:sz w:val="28"/>
          <w:szCs w:val="28"/>
        </w:rPr>
        <w:t>, </w:t>
      </w:r>
      <w:r w:rsidRPr="00EF79C4">
        <w:rPr>
          <w:rStyle w:val="c1"/>
          <w:i/>
          <w:iCs/>
          <w:color w:val="000000"/>
          <w:sz w:val="28"/>
          <w:szCs w:val="28"/>
        </w:rPr>
        <w:t>«пешеход»</w:t>
      </w:r>
      <w:r w:rsidRPr="00EF79C4">
        <w:rPr>
          <w:rStyle w:val="c9"/>
          <w:color w:val="000000"/>
          <w:sz w:val="28"/>
          <w:szCs w:val="28"/>
        </w:rPr>
        <w:t>.</w:t>
      </w:r>
      <w:proofErr w:type="gramEnd"/>
      <w:r w:rsidRPr="00EF79C4">
        <w:rPr>
          <w:rStyle w:val="c9"/>
          <w:color w:val="000000"/>
          <w:sz w:val="28"/>
          <w:szCs w:val="28"/>
        </w:rPr>
        <w:t xml:space="preserve"> Команда </w:t>
      </w:r>
      <w:r w:rsidRPr="00EF79C4">
        <w:rPr>
          <w:rStyle w:val="c1"/>
          <w:i/>
          <w:iCs/>
          <w:color w:val="000000"/>
          <w:sz w:val="28"/>
          <w:szCs w:val="28"/>
        </w:rPr>
        <w:t>«Движение!»</w:t>
      </w:r>
      <w:r w:rsidRPr="00EF79C4">
        <w:rPr>
          <w:rStyle w:val="c9"/>
          <w:color w:val="000000"/>
          <w:sz w:val="28"/>
          <w:szCs w:val="28"/>
        </w:rPr>
        <w:t> для тех. у кого табличка с названием вида транспорта. Команду </w:t>
      </w:r>
      <w:r w:rsidRPr="00EF79C4">
        <w:rPr>
          <w:rStyle w:val="c1"/>
          <w:i/>
          <w:iCs/>
          <w:color w:val="000000"/>
          <w:sz w:val="28"/>
          <w:szCs w:val="28"/>
        </w:rPr>
        <w:t>«Тротуар!»</w:t>
      </w:r>
      <w:r w:rsidRPr="00EF79C4">
        <w:rPr>
          <w:rStyle w:val="c9"/>
          <w:color w:val="000000"/>
          <w:sz w:val="28"/>
          <w:szCs w:val="28"/>
        </w:rPr>
        <w:t> подают для пешеходов. Дети должны четко реагировать на свою команду. По команде </w:t>
      </w:r>
      <w:r w:rsidRPr="00EF79C4">
        <w:rPr>
          <w:rStyle w:val="c1"/>
          <w:i/>
          <w:iCs/>
          <w:color w:val="000000"/>
          <w:sz w:val="28"/>
          <w:szCs w:val="28"/>
        </w:rPr>
        <w:t>«Движение!»</w:t>
      </w:r>
      <w:r w:rsidRPr="00EF79C4">
        <w:rPr>
          <w:rStyle w:val="c9"/>
          <w:color w:val="000000"/>
          <w:sz w:val="28"/>
          <w:szCs w:val="28"/>
        </w:rPr>
        <w:t xml:space="preserve"> дети поднимают вверх таблички </w:t>
      </w:r>
      <w:proofErr w:type="spellStart"/>
      <w:r w:rsidRPr="00EF79C4">
        <w:rPr>
          <w:rStyle w:val="c9"/>
          <w:color w:val="000000"/>
          <w:sz w:val="28"/>
          <w:szCs w:val="28"/>
        </w:rPr>
        <w:lastRenderedPageBreak/>
        <w:t>с</w:t>
      </w:r>
      <w:r w:rsidRPr="00EF79C4">
        <w:rPr>
          <w:rStyle w:val="c5"/>
          <w:b/>
          <w:bCs/>
          <w:color w:val="000000"/>
          <w:sz w:val="28"/>
          <w:szCs w:val="28"/>
        </w:rPr>
        <w:t>картинками</w:t>
      </w:r>
      <w:proofErr w:type="spellEnd"/>
      <w:r w:rsidRPr="00EF79C4">
        <w:rPr>
          <w:rStyle w:val="c5"/>
          <w:b/>
          <w:bCs/>
          <w:color w:val="000000"/>
          <w:sz w:val="28"/>
          <w:szCs w:val="28"/>
        </w:rPr>
        <w:t> </w:t>
      </w:r>
      <w:r w:rsidRPr="00EF79C4">
        <w:rPr>
          <w:rStyle w:val="c1"/>
          <w:i/>
          <w:iCs/>
          <w:color w:val="000000"/>
          <w:sz w:val="28"/>
          <w:szCs w:val="28"/>
        </w:rPr>
        <w:t>«автомобиль»</w:t>
      </w:r>
      <w:r w:rsidRPr="00EF79C4">
        <w:rPr>
          <w:rStyle w:val="c9"/>
          <w:color w:val="000000"/>
          <w:sz w:val="28"/>
          <w:szCs w:val="28"/>
        </w:rPr>
        <w:t>, </w:t>
      </w:r>
      <w:r w:rsidRPr="00EF79C4">
        <w:rPr>
          <w:rStyle w:val="c1"/>
          <w:i/>
          <w:iCs/>
          <w:color w:val="000000"/>
          <w:sz w:val="28"/>
          <w:szCs w:val="28"/>
        </w:rPr>
        <w:t>«мотоцикл»</w:t>
      </w:r>
      <w:r w:rsidRPr="00EF79C4">
        <w:rPr>
          <w:rStyle w:val="c9"/>
          <w:color w:val="000000"/>
          <w:sz w:val="28"/>
          <w:szCs w:val="28"/>
        </w:rPr>
        <w:t> и т. д. По команде </w:t>
      </w:r>
      <w:r w:rsidRPr="00EF79C4">
        <w:rPr>
          <w:rStyle w:val="c1"/>
          <w:i/>
          <w:iCs/>
          <w:color w:val="000000"/>
          <w:sz w:val="28"/>
          <w:szCs w:val="28"/>
        </w:rPr>
        <w:t>«Тротуар!»</w:t>
      </w:r>
      <w:r w:rsidRPr="00EF79C4">
        <w:rPr>
          <w:rStyle w:val="c9"/>
          <w:color w:val="000000"/>
          <w:sz w:val="28"/>
          <w:szCs w:val="28"/>
        </w:rPr>
        <w:t> то же проделывают пешеходы. Зазевавшиеся получают штрафные очки. Затем игру проводят во дворе на размеченной площадке </w:t>
      </w:r>
      <w:r w:rsidRPr="00EF79C4">
        <w:rPr>
          <w:rStyle w:val="c1"/>
          <w:i/>
          <w:iCs/>
          <w:color w:val="000000"/>
          <w:sz w:val="28"/>
          <w:szCs w:val="28"/>
        </w:rPr>
        <w:t>(</w:t>
      </w:r>
      <w:r w:rsidRPr="00EF79C4">
        <w:rPr>
          <w:rStyle w:val="c5"/>
          <w:b/>
          <w:bCs/>
          <w:i/>
          <w:iCs/>
          <w:color w:val="000000"/>
          <w:sz w:val="28"/>
          <w:szCs w:val="28"/>
        </w:rPr>
        <w:t>повторяют несколько раз</w:t>
      </w:r>
      <w:r w:rsidRPr="00EF79C4">
        <w:rPr>
          <w:rStyle w:val="c1"/>
          <w:i/>
          <w:iCs/>
          <w:color w:val="000000"/>
          <w:sz w:val="28"/>
          <w:szCs w:val="28"/>
        </w:rPr>
        <w:t>)</w:t>
      </w:r>
      <w:r w:rsidRPr="00EF79C4">
        <w:rPr>
          <w:rStyle w:val="c2"/>
          <w:color w:val="000000"/>
          <w:sz w:val="28"/>
          <w:szCs w:val="28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Задание и вопросы</w:t>
      </w:r>
      <w:r w:rsidRPr="00EF79C4">
        <w:rPr>
          <w:rStyle w:val="c2"/>
          <w:color w:val="000000"/>
          <w:sz w:val="28"/>
          <w:szCs w:val="28"/>
        </w:rPr>
        <w:t>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1. Где можно кататься на самокатах и детских велосипедах?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2. Где безопасней играть в футбол и другие спортивные игры?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3. Почему нельзя играть на мостовой?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4. Расскажи где можно играть?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5. Расскажи, где нельзя играть и почему?</w:t>
      </w:r>
    </w:p>
    <w:p w:rsidR="00E32371" w:rsidRDefault="00E32371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F79C4" w:rsidRPr="00EF79C4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8"/>
          <w:b/>
          <w:bCs/>
          <w:color w:val="000000"/>
          <w:sz w:val="28"/>
          <w:szCs w:val="28"/>
        </w:rPr>
        <w:lastRenderedPageBreak/>
        <w:t>Беседа с детьми </w:t>
      </w:r>
      <w:r w:rsidRPr="00EF79C4">
        <w:rPr>
          <w:rStyle w:val="c8"/>
          <w:b/>
          <w:bCs/>
          <w:i/>
          <w:iCs/>
          <w:color w:val="000000"/>
          <w:sz w:val="28"/>
          <w:szCs w:val="28"/>
        </w:rPr>
        <w:t>«О правилах дорожного движения»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Цель</w:t>
      </w:r>
      <w:r w:rsidRPr="00EF79C4">
        <w:rPr>
          <w:rStyle w:val="c2"/>
          <w:color w:val="000000"/>
          <w:sz w:val="28"/>
          <w:szCs w:val="28"/>
        </w:rPr>
        <w:t>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-учить детей правильно называть элементы дороги;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-познакомить с правилом движения по обочине дороги;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-закреплять знания о знакомых правилах дорожного движения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Наглядные пособия</w:t>
      </w:r>
      <w:r w:rsidRPr="00EF79C4">
        <w:rPr>
          <w:rStyle w:val="c2"/>
          <w:color w:val="000000"/>
          <w:sz w:val="28"/>
          <w:szCs w:val="28"/>
        </w:rPr>
        <w:t>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Светофор, макет проезжей части дороги, три сигнала светофора для игры </w:t>
      </w:r>
      <w:r w:rsidRPr="00EF79C4">
        <w:rPr>
          <w:rStyle w:val="c1"/>
          <w:i/>
          <w:iCs/>
          <w:color w:val="000000"/>
          <w:sz w:val="28"/>
          <w:szCs w:val="28"/>
        </w:rPr>
        <w:t>«Светофор»</w:t>
      </w:r>
      <w:r w:rsidRPr="00EF79C4">
        <w:rPr>
          <w:rStyle w:val="c2"/>
          <w:color w:val="000000"/>
          <w:sz w:val="28"/>
          <w:szCs w:val="28"/>
        </w:rPr>
        <w:t>, плакаты с изображением различных ситуаций на дорогах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7"/>
          <w:b/>
          <w:bCs/>
          <w:color w:val="000000"/>
          <w:sz w:val="28"/>
          <w:szCs w:val="28"/>
        </w:rPr>
        <w:t>Ход беседы: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Воспитатель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Прибежала зайчиха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И закричала</w:t>
      </w:r>
      <w:r w:rsidRPr="00EF79C4">
        <w:rPr>
          <w:rStyle w:val="c2"/>
          <w:color w:val="000000"/>
          <w:sz w:val="28"/>
          <w:szCs w:val="28"/>
        </w:rPr>
        <w:t>: - Ай, ай!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Мой зайчик попал под трамвай!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Мой зайчик, мой мальчик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Попал под трамвай!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И ему перерезало ножки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И теперь он больной и хромой,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Маленький заинька мой!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Ребята, как вы думаете, почему зайчик попал под трамвай? </w:t>
      </w:r>
      <w:r w:rsidRPr="00EF79C4">
        <w:rPr>
          <w:rStyle w:val="c1"/>
          <w:i/>
          <w:iCs/>
          <w:color w:val="000000"/>
          <w:sz w:val="28"/>
          <w:szCs w:val="28"/>
        </w:rPr>
        <w:t>(Нарушил правила.)</w:t>
      </w:r>
      <w:r w:rsidRPr="00EF79C4">
        <w:rPr>
          <w:rStyle w:val="c2"/>
          <w:color w:val="000000"/>
          <w:sz w:val="28"/>
          <w:szCs w:val="28"/>
        </w:rPr>
        <w:t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Правила дорожного движения должны знать все без исключения.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Кем становится человек на улице? </w:t>
      </w:r>
      <w:r w:rsidRPr="00EF79C4">
        <w:rPr>
          <w:rStyle w:val="c1"/>
          <w:i/>
          <w:iCs/>
          <w:color w:val="000000"/>
          <w:sz w:val="28"/>
          <w:szCs w:val="28"/>
        </w:rPr>
        <w:t>(Пешеходом.)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На какие части делится улица?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Как называется та часть дороги, по которой ездят автомобили?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А как называется дорожка, по которой ходят пешеходы?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Выставляется макет с изображением проезжей части и движущимися машинами.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Как же безопаснее идти по обочине? </w:t>
      </w:r>
      <w:r w:rsidRPr="00EF79C4"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Стоп, машина! Стоп, мотор!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Тормози скорей, шофер!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Внимание, глядит в упор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lastRenderedPageBreak/>
        <w:t>На вас трехглазый светофор –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Зеленый, желтый, красный глаз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Он каждому дает приказ.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Подвижная игра </w:t>
      </w:r>
      <w:r w:rsidRPr="00EF79C4">
        <w:rPr>
          <w:rStyle w:val="c1"/>
          <w:i/>
          <w:iCs/>
          <w:color w:val="000000"/>
          <w:sz w:val="28"/>
          <w:szCs w:val="28"/>
        </w:rPr>
        <w:t>«Светофор»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На красный цвет – дети спокойно стоят.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На желтый цвет – хлопают в ладоши.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На зеленый цвет – дети маршируют.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Воспитатель</w:t>
      </w:r>
      <w:r w:rsidRPr="00EF79C4">
        <w:rPr>
          <w:rStyle w:val="c2"/>
          <w:color w:val="000000"/>
          <w:sz w:val="28"/>
          <w:szCs w:val="28"/>
        </w:rPr>
        <w:t>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Правила движения!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 xml:space="preserve">Знать </w:t>
      </w:r>
      <w:proofErr w:type="gramStart"/>
      <w:r w:rsidRPr="00EF79C4">
        <w:rPr>
          <w:rStyle w:val="c2"/>
          <w:color w:val="000000"/>
          <w:sz w:val="28"/>
          <w:szCs w:val="28"/>
        </w:rPr>
        <w:t>должны</w:t>
      </w:r>
      <w:proofErr w:type="gramEnd"/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Все без исключения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 xml:space="preserve">Знать должны </w:t>
      </w:r>
      <w:proofErr w:type="gramStart"/>
      <w:r w:rsidRPr="00EF79C4">
        <w:rPr>
          <w:rStyle w:val="c3"/>
          <w:color w:val="000000"/>
          <w:sz w:val="28"/>
          <w:szCs w:val="28"/>
          <w:u w:val="single"/>
        </w:rPr>
        <w:t>зверюшки</w:t>
      </w:r>
      <w:proofErr w:type="gramEnd"/>
      <w:r w:rsidRPr="00EF79C4">
        <w:rPr>
          <w:rStyle w:val="c2"/>
          <w:color w:val="000000"/>
          <w:sz w:val="28"/>
          <w:szCs w:val="28"/>
        </w:rPr>
        <w:t>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Барсуки и хрюшки,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Зайцы и тигрята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Пони и котята!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В. Головко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Выставляет </w:t>
      </w:r>
      <w:r w:rsidRPr="00EF79C4">
        <w:rPr>
          <w:rStyle w:val="c5"/>
          <w:b/>
          <w:bCs/>
          <w:color w:val="000000"/>
          <w:sz w:val="28"/>
          <w:szCs w:val="28"/>
        </w:rPr>
        <w:t>карточки</w:t>
      </w:r>
      <w:r w:rsidRPr="00EF79C4">
        <w:rPr>
          <w:rStyle w:val="c2"/>
          <w:color w:val="000000"/>
          <w:sz w:val="28"/>
          <w:szCs w:val="28"/>
        </w:rPr>
        <w:t> с изображением разных ситуаций на дороге.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Воспитатель.  Посмотрите и расскажите, как выполняют правила дорожного движения животные.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Дети по очереди рассказывают об изображенных на </w:t>
      </w:r>
      <w:r w:rsidRPr="00EF79C4">
        <w:rPr>
          <w:rStyle w:val="c5"/>
          <w:b/>
          <w:bCs/>
          <w:color w:val="000000"/>
          <w:sz w:val="28"/>
          <w:szCs w:val="28"/>
        </w:rPr>
        <w:t>карточках ситуациях</w:t>
      </w:r>
      <w:r w:rsidRPr="00EF79C4">
        <w:rPr>
          <w:rStyle w:val="c2"/>
          <w:color w:val="000000"/>
          <w:sz w:val="28"/>
          <w:szCs w:val="28"/>
        </w:rPr>
        <w:t>.</w:t>
      </w:r>
    </w:p>
    <w:p w:rsidR="00E32371" w:rsidRDefault="00E32371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32"/>
          <w:szCs w:val="32"/>
        </w:rPr>
      </w:pPr>
    </w:p>
    <w:p w:rsidR="00EF79C4" w:rsidRPr="00E32371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0000"/>
          <w:sz w:val="32"/>
          <w:szCs w:val="32"/>
        </w:rPr>
      </w:pPr>
      <w:r w:rsidRPr="00E32371">
        <w:rPr>
          <w:rStyle w:val="c8"/>
          <w:b/>
          <w:bCs/>
          <w:i/>
          <w:color w:val="000000"/>
          <w:sz w:val="32"/>
          <w:szCs w:val="32"/>
        </w:rPr>
        <w:t>Беседа </w:t>
      </w:r>
      <w:r w:rsidRPr="00E32371">
        <w:rPr>
          <w:rStyle w:val="c6"/>
          <w:b/>
          <w:bCs/>
          <w:i/>
          <w:iCs/>
          <w:color w:val="000000"/>
          <w:sz w:val="32"/>
          <w:szCs w:val="32"/>
        </w:rPr>
        <w:t>«Правила дорожного движения выполняй без возражения»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Цель: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 ознакомить детей с движением транспорта и пешеходов;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 продолжать формировать знания правил перехода улицы по светофору,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развивать ориентировку в пространстве, умение действовать по сигналу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дать представление о том, как важно учить правильно ходить по городу;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 развивать мышление, зрительное восприятие, мелкую моторику рук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 развивать связную речь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 воспитывать потребность в соблюдении правил дорожного движения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-воспитывать у детей дружеское взаимопонимание.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7"/>
          <w:b/>
          <w:bCs/>
          <w:color w:val="000000"/>
          <w:sz w:val="28"/>
          <w:szCs w:val="28"/>
        </w:rPr>
        <w:t>Ход беседы: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Ребята! Давайте представим себе </w:t>
      </w:r>
      <w:r w:rsidRPr="00EF79C4">
        <w:rPr>
          <w:rStyle w:val="c3"/>
          <w:color w:val="000000"/>
          <w:sz w:val="28"/>
          <w:szCs w:val="28"/>
          <w:u w:val="single"/>
        </w:rPr>
        <w:t>улицу</w:t>
      </w:r>
      <w:r w:rsidRPr="00EF79C4">
        <w:rPr>
          <w:rStyle w:val="c2"/>
          <w:color w:val="000000"/>
          <w:sz w:val="28"/>
          <w:szCs w:val="28"/>
        </w:rPr>
        <w:t>: шумную, звонкую заполненную автомобилями и пешеходами.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Кто мне скажет, а что находится на улице?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Ответы детей </w:t>
      </w:r>
      <w:r w:rsidRPr="00EF79C4">
        <w:rPr>
          <w:rStyle w:val="c1"/>
          <w:i/>
          <w:iCs/>
          <w:color w:val="000000"/>
          <w:sz w:val="28"/>
          <w:szCs w:val="28"/>
        </w:rPr>
        <w:t xml:space="preserve">(дома, </w:t>
      </w:r>
      <w:proofErr w:type="gramStart"/>
      <w:r w:rsidRPr="00EF79C4">
        <w:rPr>
          <w:rStyle w:val="c1"/>
          <w:i/>
          <w:iCs/>
          <w:color w:val="000000"/>
          <w:sz w:val="28"/>
          <w:szCs w:val="28"/>
        </w:rPr>
        <w:t>дорога</w:t>
      </w:r>
      <w:proofErr w:type="gramEnd"/>
      <w:r w:rsidRPr="00EF79C4">
        <w:rPr>
          <w:rStyle w:val="c1"/>
          <w:i/>
          <w:iCs/>
          <w:color w:val="000000"/>
          <w:sz w:val="28"/>
          <w:szCs w:val="28"/>
        </w:rPr>
        <w:t xml:space="preserve"> где ездят автомобили, тротуар для пешеходов)</w:t>
      </w:r>
      <w:r w:rsidRPr="00EF79C4">
        <w:rPr>
          <w:rStyle w:val="c2"/>
          <w:color w:val="000000"/>
          <w:sz w:val="28"/>
          <w:szCs w:val="28"/>
        </w:rPr>
        <w:t>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</w:t>
      </w:r>
      <w:proofErr w:type="gramStart"/>
      <w:r w:rsidRPr="00EF79C4">
        <w:rPr>
          <w:rStyle w:val="c2"/>
          <w:color w:val="000000"/>
          <w:sz w:val="28"/>
          <w:szCs w:val="28"/>
        </w:rPr>
        <w:t>,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 xml:space="preserve">Правила помогают наводить порядок не только в </w:t>
      </w:r>
      <w:proofErr w:type="gramStart"/>
      <w:r w:rsidRPr="00EF79C4">
        <w:rPr>
          <w:rStyle w:val="c2"/>
          <w:color w:val="000000"/>
          <w:sz w:val="28"/>
          <w:szCs w:val="28"/>
        </w:rPr>
        <w:t>играх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EF79C4">
        <w:rPr>
          <w:rStyle w:val="c2"/>
          <w:color w:val="000000"/>
          <w:sz w:val="28"/>
          <w:szCs w:val="28"/>
        </w:rPr>
        <w:t>взрослые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так и дети.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1 ситуация</w:t>
      </w:r>
      <w:r w:rsidRPr="00EF79C4">
        <w:rPr>
          <w:rStyle w:val="c2"/>
          <w:color w:val="000000"/>
          <w:sz w:val="28"/>
          <w:szCs w:val="28"/>
        </w:rPr>
        <w:t>: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Что такое? Что случилось?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Отчего же всё кругом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Завертелось, закружилось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И помчалось колесом?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Это просто мальчик Петя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 детский сад один идёт…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Он без мамы и без папы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 детский садик побежал.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И, конечно, на дороге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Мальчик чуть не пострадал.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Петя прыгает и скачет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Не глядит по сторонам.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Мальчик очень невнимателен-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Так вести себя нельзя!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Вы подумайте, детишки,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Нужно Пете дать совет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Как вести себя мальчишке,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Чтобы не наделать бед!</w:t>
      </w:r>
    </w:p>
    <w:p w:rsidR="00EF79C4" w:rsidRPr="00EF79C4" w:rsidRDefault="00EF79C4" w:rsidP="00EF79C4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lastRenderedPageBreak/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 xml:space="preserve">Молодцы, ребята! </w:t>
      </w:r>
      <w:proofErr w:type="gramStart"/>
      <w:r w:rsidRPr="00EF79C4">
        <w:rPr>
          <w:rStyle w:val="c2"/>
          <w:color w:val="000000"/>
          <w:sz w:val="28"/>
          <w:szCs w:val="28"/>
        </w:rPr>
        <w:t>Очень нужные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советы вы дали Пете. Я надеюсь, что больше с ним ничего страшного на дороге не случится.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А вот ещё одно стихотворение. Слушайте внимательно.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2 ситуация.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Слышен гул автомобилей,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Что же там произошло?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Может там случилось, что то?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Ведь не едет там не кто.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Не волнуйтесь — это Маша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 садика сама идёт,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Маму с папой она вовсе за руку и не берёт.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Просто спать малышка хочет, медленно она идти не хочет!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 xml:space="preserve">И не что ей не </w:t>
      </w:r>
      <w:proofErr w:type="gramStart"/>
      <w:r w:rsidRPr="00EF79C4">
        <w:rPr>
          <w:rStyle w:val="c2"/>
          <w:color w:val="000000"/>
          <w:sz w:val="28"/>
          <w:szCs w:val="28"/>
        </w:rPr>
        <w:t>мешает хоть сигналят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многие.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Вы подумайте ребята, можно так вести себя!</w:t>
      </w:r>
    </w:p>
    <w:p w:rsidR="00EF79C4" w:rsidRPr="00EF79C4" w:rsidRDefault="00EF79C4" w:rsidP="00EF79C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Спать на переходе!</w:t>
      </w:r>
    </w:p>
    <w:p w:rsidR="00EF79C4" w:rsidRPr="00EF79C4" w:rsidRDefault="00EF79C4" w:rsidP="00EF79C4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(через дорогу нужно переходить держа маму или папу за руку, не засыпать, из за то го что медленно идёшь все будут опаздывать по своим делам)</w:t>
      </w:r>
      <w:proofErr w:type="gramStart"/>
      <w:r w:rsidRPr="00EF79C4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 xml:space="preserve">Молодцы, ребята! Теперь вы и Машу научили правилам безопасного поведения на дороге. Ведь дорога - </w:t>
      </w:r>
      <w:proofErr w:type="gramStart"/>
      <w:r w:rsidRPr="00EF79C4">
        <w:rPr>
          <w:rStyle w:val="c2"/>
          <w:color w:val="000000"/>
          <w:sz w:val="28"/>
          <w:szCs w:val="28"/>
        </w:rPr>
        <w:t>это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 </w:t>
      </w:r>
      <w:r w:rsidRPr="00EF79C4">
        <w:rPr>
          <w:rStyle w:val="c3"/>
          <w:color w:val="000000"/>
          <w:sz w:val="28"/>
          <w:szCs w:val="28"/>
          <w:u w:val="single"/>
        </w:rPr>
        <w:t>смысл</w:t>
      </w:r>
      <w:r w:rsidRPr="00EF79C4">
        <w:rPr>
          <w:rStyle w:val="c9"/>
          <w:color w:val="000000"/>
          <w:sz w:val="28"/>
          <w:szCs w:val="28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</w:t>
      </w:r>
      <w:proofErr w:type="spellStart"/>
      <w:r w:rsidRPr="00EF79C4">
        <w:rPr>
          <w:rStyle w:val="c9"/>
          <w:color w:val="000000"/>
          <w:sz w:val="28"/>
          <w:szCs w:val="28"/>
        </w:rPr>
        <w:t>с</w:t>
      </w:r>
      <w:r w:rsidRPr="00EF79C4">
        <w:rPr>
          <w:rStyle w:val="c3"/>
          <w:color w:val="000000"/>
          <w:sz w:val="28"/>
          <w:szCs w:val="28"/>
          <w:u w:val="single"/>
        </w:rPr>
        <w:t>тротуара</w:t>
      </w:r>
      <w:proofErr w:type="spellEnd"/>
      <w:r w:rsidRPr="00EF79C4">
        <w:rPr>
          <w:rStyle w:val="c9"/>
          <w:color w:val="000000"/>
          <w:sz w:val="28"/>
          <w:szCs w:val="28"/>
        </w:rPr>
        <w:t>: опасно, да и водителям помеха. А если не в городе? Тогда правило звучит </w:t>
      </w:r>
      <w:r w:rsidRPr="00EF79C4">
        <w:rPr>
          <w:rStyle w:val="c3"/>
          <w:color w:val="000000"/>
          <w:sz w:val="28"/>
          <w:szCs w:val="28"/>
          <w:u w:val="single"/>
        </w:rPr>
        <w:t>иначе</w:t>
      </w:r>
      <w:r w:rsidRPr="00EF79C4">
        <w:rPr>
          <w:rStyle w:val="c2"/>
          <w:color w:val="000000"/>
          <w:sz w:val="28"/>
          <w:szCs w:val="28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Итак, мы запомнили</w:t>
      </w:r>
      <w:r w:rsidRPr="00EF79C4">
        <w:rPr>
          <w:rStyle w:val="c2"/>
          <w:color w:val="000000"/>
          <w:sz w:val="28"/>
          <w:szCs w:val="28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Сегодня мы с вами </w:t>
      </w:r>
      <w:r w:rsidRPr="00EF79C4">
        <w:rPr>
          <w:rStyle w:val="c5"/>
          <w:b/>
          <w:bCs/>
          <w:color w:val="000000"/>
          <w:sz w:val="28"/>
          <w:szCs w:val="28"/>
        </w:rPr>
        <w:t>повторили</w:t>
      </w:r>
      <w:r w:rsidRPr="00EF79C4">
        <w:rPr>
          <w:rStyle w:val="c2"/>
          <w:color w:val="000000"/>
          <w:sz w:val="28"/>
          <w:szCs w:val="28"/>
        </w:rPr>
        <w:t> все вместе правила дорожного движения. Которые важно и необходимо знать каждому из нас.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Держись дорожных правил строго,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Не торопись как на пожар,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И помни</w:t>
      </w:r>
      <w:r w:rsidRPr="00EF79C4">
        <w:rPr>
          <w:rStyle w:val="c2"/>
          <w:color w:val="000000"/>
          <w:sz w:val="28"/>
          <w:szCs w:val="28"/>
        </w:rPr>
        <w:t>: транспорту – дорога,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А пешеходам – тротуар!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Да и родителям тоже наказ-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Ведь ваши дети смотрят на вас.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Будьте примером достойным всегда,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И не случится в дороге беда!</w:t>
      </w:r>
    </w:p>
    <w:p w:rsidR="00E32371" w:rsidRDefault="00E32371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972817" w:rsidRDefault="00972817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F79C4" w:rsidRPr="00EF79C4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8"/>
          <w:b/>
          <w:bCs/>
          <w:color w:val="000000"/>
          <w:sz w:val="28"/>
          <w:szCs w:val="28"/>
        </w:rPr>
        <w:lastRenderedPageBreak/>
        <w:t>Беседа с детьми </w:t>
      </w:r>
      <w:r w:rsidRPr="00EF79C4">
        <w:rPr>
          <w:rStyle w:val="c8"/>
          <w:b/>
          <w:bCs/>
          <w:i/>
          <w:iCs/>
          <w:color w:val="000000"/>
          <w:sz w:val="28"/>
          <w:szCs w:val="28"/>
        </w:rPr>
        <w:t>«Мой друг-светофор»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Цель</w:t>
      </w:r>
      <w:r w:rsidRPr="00EF79C4">
        <w:rPr>
          <w:rStyle w:val="c2"/>
          <w:color w:val="000000"/>
          <w:sz w:val="28"/>
          <w:szCs w:val="28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Педагог</w:t>
      </w:r>
      <w:r w:rsidRPr="00EF79C4">
        <w:rPr>
          <w:rStyle w:val="c9"/>
          <w:color w:val="000000"/>
          <w:sz w:val="28"/>
          <w:szCs w:val="28"/>
        </w:rPr>
        <w:t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 </w:t>
      </w:r>
      <w:r w:rsidRPr="00EF79C4">
        <w:rPr>
          <w:rStyle w:val="c3"/>
          <w:color w:val="000000"/>
          <w:sz w:val="28"/>
          <w:szCs w:val="28"/>
          <w:u w:val="single"/>
        </w:rPr>
        <w:t>пешеходы</w:t>
      </w:r>
      <w:r w:rsidRPr="00EF79C4">
        <w:rPr>
          <w:rStyle w:val="c2"/>
          <w:color w:val="000000"/>
          <w:sz w:val="28"/>
          <w:szCs w:val="28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EF79C4">
        <w:rPr>
          <w:rStyle w:val="c2"/>
          <w:color w:val="000000"/>
          <w:sz w:val="28"/>
          <w:szCs w:val="28"/>
        </w:rPr>
        <w:t>тратуара</w:t>
      </w:r>
      <w:proofErr w:type="spellEnd"/>
      <w:r w:rsidRPr="00EF79C4">
        <w:rPr>
          <w:rStyle w:val="c2"/>
          <w:color w:val="000000"/>
          <w:sz w:val="28"/>
          <w:szCs w:val="28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EF79C4">
        <w:rPr>
          <w:rStyle w:val="c2"/>
          <w:color w:val="000000"/>
          <w:sz w:val="28"/>
          <w:szCs w:val="28"/>
        </w:rPr>
        <w:t>в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строну.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Красный свет — сигнал опасный. Стой на месте! Загорится друг зелёный — ты шагай с ним весело!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 w:rsidRPr="00EF79C4">
        <w:rPr>
          <w:rStyle w:val="c1"/>
          <w:i/>
          <w:iCs/>
          <w:color w:val="000000"/>
          <w:sz w:val="28"/>
          <w:szCs w:val="28"/>
        </w:rPr>
        <w:t>«автомобильным»</w:t>
      </w:r>
      <w:r w:rsidRPr="00EF79C4">
        <w:rPr>
          <w:rStyle w:val="c9"/>
          <w:color w:val="000000"/>
          <w:sz w:val="28"/>
          <w:szCs w:val="28"/>
        </w:rPr>
        <w:t xml:space="preserve">, так как водители ориентируются на его </w:t>
      </w:r>
      <w:proofErr w:type="gramStart"/>
      <w:r w:rsidRPr="00EF79C4">
        <w:rPr>
          <w:rStyle w:val="c9"/>
          <w:color w:val="000000"/>
          <w:sz w:val="28"/>
          <w:szCs w:val="28"/>
        </w:rPr>
        <w:t>свет</w:t>
      </w:r>
      <w:proofErr w:type="gramEnd"/>
      <w:r w:rsidRPr="00EF79C4">
        <w:rPr>
          <w:rStyle w:val="c9"/>
          <w:color w:val="000000"/>
          <w:sz w:val="28"/>
          <w:szCs w:val="28"/>
        </w:rPr>
        <w:t xml:space="preserve"> чтобы не получилось аварии. Сколько у такого светофора </w:t>
      </w:r>
      <w:r w:rsidRPr="00EF79C4">
        <w:rPr>
          <w:rStyle w:val="c1"/>
          <w:i/>
          <w:iCs/>
          <w:color w:val="000000"/>
          <w:sz w:val="28"/>
          <w:szCs w:val="28"/>
        </w:rPr>
        <w:t>«глаз»</w:t>
      </w:r>
      <w:r w:rsidRPr="00EF79C4">
        <w:rPr>
          <w:rStyle w:val="c2"/>
          <w:color w:val="000000"/>
          <w:sz w:val="28"/>
          <w:szCs w:val="28"/>
        </w:rPr>
        <w:t>?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1"/>
          <w:i/>
          <w:iCs/>
          <w:color w:val="000000"/>
          <w:sz w:val="28"/>
          <w:szCs w:val="28"/>
        </w:rPr>
        <w:t>(три глаза)</w:t>
      </w:r>
      <w:r w:rsidRPr="00EF79C4">
        <w:rPr>
          <w:rStyle w:val="c2"/>
          <w:color w:val="000000"/>
          <w:sz w:val="28"/>
          <w:szCs w:val="28"/>
        </w:rPr>
        <w:t>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Правильно ребята! Только правила для пешеходов отличаются от правил для водителей.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9"/>
          <w:color w:val="000000"/>
          <w:sz w:val="28"/>
          <w:szCs w:val="28"/>
        </w:rPr>
        <w:t>Красный свет - сигнал наш друг ты не стой на месте!- говорит пешеходу красный сигнал светофора. Затем в светофоре появляется желтый свет. Он говорит </w:t>
      </w:r>
      <w:r w:rsidRPr="00EF79C4">
        <w:rPr>
          <w:rStyle w:val="c1"/>
          <w:i/>
          <w:iCs/>
          <w:color w:val="000000"/>
          <w:sz w:val="28"/>
          <w:szCs w:val="28"/>
        </w:rPr>
        <w:t>«Внимание смотри по сторонам! Приготовьтесь! Сейчас можно переходить!»</w:t>
      </w:r>
      <w:r w:rsidRPr="00EF79C4">
        <w:rPr>
          <w:rStyle w:val="c9"/>
          <w:color w:val="000000"/>
          <w:sz w:val="28"/>
          <w:szCs w:val="28"/>
        </w:rPr>
        <w:t>. А зеленый </w:t>
      </w:r>
      <w:r w:rsidRPr="00EF79C4">
        <w:rPr>
          <w:rStyle w:val="c3"/>
          <w:color w:val="000000"/>
          <w:sz w:val="28"/>
          <w:szCs w:val="28"/>
          <w:u w:val="single"/>
        </w:rPr>
        <w:t>говорит</w:t>
      </w:r>
      <w:r w:rsidRPr="00EF79C4">
        <w:rPr>
          <w:rStyle w:val="c9"/>
          <w:color w:val="000000"/>
          <w:sz w:val="28"/>
          <w:szCs w:val="28"/>
        </w:rPr>
        <w:t>: </w:t>
      </w:r>
      <w:r w:rsidRPr="00EF79C4">
        <w:rPr>
          <w:rStyle w:val="c1"/>
          <w:i/>
          <w:iCs/>
          <w:color w:val="000000"/>
          <w:sz w:val="28"/>
          <w:szCs w:val="28"/>
        </w:rPr>
        <w:t>«Пешеходам путь закрыт! Наберись терпения всем на удивления!»</w:t>
      </w:r>
      <w:r w:rsidRPr="00EF79C4">
        <w:rPr>
          <w:rStyle w:val="c2"/>
          <w:color w:val="000000"/>
          <w:sz w:val="28"/>
          <w:szCs w:val="28"/>
        </w:rPr>
        <w:t>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 xml:space="preserve">А когда нет светофоров рядом </w:t>
      </w:r>
      <w:proofErr w:type="gramStart"/>
      <w:r w:rsidRPr="00EF79C4">
        <w:rPr>
          <w:rStyle w:val="c2"/>
          <w:color w:val="000000"/>
          <w:sz w:val="28"/>
          <w:szCs w:val="28"/>
        </w:rPr>
        <w:t>с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Педагог</w:t>
      </w:r>
      <w:r w:rsidRPr="00EF79C4">
        <w:rPr>
          <w:rStyle w:val="c9"/>
          <w:color w:val="000000"/>
          <w:sz w:val="28"/>
          <w:szCs w:val="28"/>
        </w:rPr>
        <w:t>: </w:t>
      </w:r>
      <w:r w:rsidRPr="00EF79C4">
        <w:rPr>
          <w:rStyle w:val="c1"/>
          <w:i/>
          <w:iCs/>
          <w:color w:val="000000"/>
          <w:sz w:val="28"/>
          <w:szCs w:val="28"/>
        </w:rPr>
        <w:t>«Правила дорожного движения»</w:t>
      </w:r>
      <w:r w:rsidRPr="00EF79C4">
        <w:rPr>
          <w:rStyle w:val="c9"/>
          <w:color w:val="000000"/>
          <w:sz w:val="28"/>
          <w:szCs w:val="28"/>
        </w:rPr>
        <w:t> </w:t>
      </w:r>
      <w:proofErr w:type="gramStart"/>
      <w:r w:rsidRPr="00EF79C4">
        <w:rPr>
          <w:rStyle w:val="c9"/>
          <w:color w:val="000000"/>
          <w:sz w:val="28"/>
          <w:szCs w:val="28"/>
        </w:rPr>
        <w:t>строгий</w:t>
      </w:r>
      <w:proofErr w:type="gramEnd"/>
      <w:r w:rsidRPr="00EF79C4">
        <w:rPr>
          <w:rStyle w:val="c9"/>
          <w:color w:val="000000"/>
          <w:sz w:val="28"/>
          <w:szCs w:val="28"/>
        </w:rPr>
        <w:t>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 w:rsidRPr="00EF79C4">
        <w:rPr>
          <w:rStyle w:val="c3"/>
          <w:color w:val="000000"/>
          <w:sz w:val="28"/>
          <w:szCs w:val="28"/>
          <w:u w:val="single"/>
        </w:rPr>
        <w:t>добрые</w:t>
      </w:r>
      <w:r w:rsidRPr="00EF79C4">
        <w:rPr>
          <w:rStyle w:val="c9"/>
          <w:color w:val="000000"/>
          <w:sz w:val="28"/>
          <w:szCs w:val="28"/>
        </w:rPr>
        <w:t>: они охраняет от страшного несчастья, берегут жизнь. Что бы с вами ничего не случилось, нужно выполнять основные правила </w:t>
      </w:r>
      <w:r w:rsidRPr="00EF79C4">
        <w:rPr>
          <w:rStyle w:val="c3"/>
          <w:color w:val="000000"/>
          <w:sz w:val="28"/>
          <w:szCs w:val="28"/>
          <w:u w:val="single"/>
        </w:rPr>
        <w:t>поведения</w:t>
      </w:r>
      <w:r w:rsidRPr="00EF79C4">
        <w:rPr>
          <w:rStyle w:val="c2"/>
          <w:color w:val="000000"/>
          <w:sz w:val="28"/>
          <w:szCs w:val="28"/>
        </w:rPr>
        <w:t>: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-Не переходите улицу перед близко идущим транспортом.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-Не играйте на улице близко к дороге. -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-Не катайтесь на санках, роликовых коньках, велосипедах по дороге.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3"/>
          <w:color w:val="000000"/>
          <w:sz w:val="28"/>
          <w:szCs w:val="28"/>
          <w:u w:val="single"/>
        </w:rPr>
        <w:t>Педагог</w:t>
      </w:r>
      <w:r w:rsidRPr="00EF79C4">
        <w:rPr>
          <w:rStyle w:val="c9"/>
          <w:color w:val="000000"/>
          <w:sz w:val="28"/>
          <w:szCs w:val="28"/>
        </w:rPr>
        <w:t>: Итак, что должны усвоить дети, чтоб спокойно жить на </w:t>
      </w:r>
      <w:r w:rsidRPr="00EF79C4">
        <w:rPr>
          <w:rStyle w:val="c3"/>
          <w:color w:val="000000"/>
          <w:sz w:val="28"/>
          <w:szCs w:val="28"/>
          <w:u w:val="single"/>
        </w:rPr>
        <w:t>свете</w:t>
      </w:r>
      <w:r w:rsidRPr="00EF79C4">
        <w:rPr>
          <w:rStyle w:val="c2"/>
          <w:color w:val="000000"/>
          <w:sz w:val="28"/>
          <w:szCs w:val="28"/>
        </w:rPr>
        <w:t>: 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lastRenderedPageBreak/>
        <w:t xml:space="preserve">2. Подчиняться сигналам светофора. Переходить улицу только на зеленый свет пешеходного светофора. Или </w:t>
      </w:r>
      <w:proofErr w:type="gramStart"/>
      <w:r w:rsidRPr="00EF79C4">
        <w:rPr>
          <w:rStyle w:val="c2"/>
          <w:color w:val="000000"/>
          <w:sz w:val="28"/>
          <w:szCs w:val="28"/>
        </w:rPr>
        <w:t>на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красный, когда нет пешеходного светофора.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3. Переходить дорогу только по пешеходной дорожке. Пересекать улицу надо прямо, а не наискось.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4. Прежде чем переходить улицу, сначала посмотреть налево, а, дойдя до середины улицы, посмотреть направо.</w:t>
      </w:r>
    </w:p>
    <w:p w:rsidR="00EF79C4" w:rsidRPr="00EF79C4" w:rsidRDefault="00EF79C4" w:rsidP="00EF79C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F79C4">
        <w:rPr>
          <w:rStyle w:val="c2"/>
          <w:color w:val="000000"/>
          <w:sz w:val="28"/>
          <w:szCs w:val="28"/>
        </w:rPr>
        <w:t>5. Автомобили, автобусы, троллейбусы надо обходить сзади, а трамва</w:t>
      </w:r>
      <w:proofErr w:type="gramStart"/>
      <w:r w:rsidRPr="00EF79C4">
        <w:rPr>
          <w:rStyle w:val="c2"/>
          <w:color w:val="000000"/>
          <w:sz w:val="28"/>
          <w:szCs w:val="28"/>
        </w:rPr>
        <w:t>и-</w:t>
      </w:r>
      <w:proofErr w:type="gramEnd"/>
      <w:r w:rsidRPr="00EF79C4">
        <w:rPr>
          <w:rStyle w:val="c2"/>
          <w:color w:val="000000"/>
          <w:sz w:val="28"/>
          <w:szCs w:val="28"/>
        </w:rPr>
        <w:t xml:space="preserve"> спереди</w:t>
      </w:r>
    </w:p>
    <w:p w:rsidR="00D068FA" w:rsidRDefault="00D068FA">
      <w:pPr>
        <w:rPr>
          <w:sz w:val="28"/>
          <w:szCs w:val="28"/>
        </w:rPr>
      </w:pPr>
    </w:p>
    <w:p w:rsidR="00EF79C4" w:rsidRDefault="00EF79C4">
      <w:pPr>
        <w:rPr>
          <w:sz w:val="28"/>
          <w:szCs w:val="28"/>
        </w:rPr>
      </w:pPr>
    </w:p>
    <w:p w:rsidR="00EF79C4" w:rsidRDefault="00EF79C4">
      <w:pPr>
        <w:rPr>
          <w:sz w:val="28"/>
          <w:szCs w:val="28"/>
        </w:rPr>
      </w:pPr>
    </w:p>
    <w:p w:rsidR="00EF79C4" w:rsidRDefault="00EF79C4">
      <w:pPr>
        <w:rPr>
          <w:sz w:val="28"/>
          <w:szCs w:val="28"/>
        </w:rPr>
      </w:pPr>
    </w:p>
    <w:p w:rsidR="00EF79C4" w:rsidRDefault="00EF79C4">
      <w:pPr>
        <w:rPr>
          <w:sz w:val="28"/>
          <w:szCs w:val="28"/>
        </w:rPr>
      </w:pPr>
    </w:p>
    <w:p w:rsidR="00EF79C4" w:rsidRDefault="00EF79C4">
      <w:pPr>
        <w:rPr>
          <w:sz w:val="28"/>
          <w:szCs w:val="28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972817" w:rsidRDefault="00972817" w:rsidP="00EF79C4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sectPr w:rsidR="00972817" w:rsidSect="00EF7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9C4"/>
    <w:rsid w:val="0059708A"/>
    <w:rsid w:val="007C147A"/>
    <w:rsid w:val="00972817"/>
    <w:rsid w:val="00A73ADA"/>
    <w:rsid w:val="00AE3CEA"/>
    <w:rsid w:val="00D01A00"/>
    <w:rsid w:val="00D068FA"/>
    <w:rsid w:val="00E32371"/>
    <w:rsid w:val="00E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FA"/>
  </w:style>
  <w:style w:type="paragraph" w:styleId="1">
    <w:name w:val="heading 1"/>
    <w:basedOn w:val="a"/>
    <w:link w:val="10"/>
    <w:uiPriority w:val="9"/>
    <w:qFormat/>
    <w:rsid w:val="00EF7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F79C4"/>
  </w:style>
  <w:style w:type="character" w:customStyle="1" w:styleId="c7">
    <w:name w:val="c7"/>
    <w:basedOn w:val="a0"/>
    <w:rsid w:val="00EF79C4"/>
  </w:style>
  <w:style w:type="paragraph" w:customStyle="1" w:styleId="c4">
    <w:name w:val="c4"/>
    <w:basedOn w:val="a"/>
    <w:rsid w:val="00E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79C4"/>
  </w:style>
  <w:style w:type="character" w:customStyle="1" w:styleId="c8">
    <w:name w:val="c8"/>
    <w:basedOn w:val="a0"/>
    <w:rsid w:val="00EF79C4"/>
  </w:style>
  <w:style w:type="character" w:customStyle="1" w:styleId="c3">
    <w:name w:val="c3"/>
    <w:basedOn w:val="a0"/>
    <w:rsid w:val="00EF79C4"/>
  </w:style>
  <w:style w:type="character" w:customStyle="1" w:styleId="c9">
    <w:name w:val="c9"/>
    <w:basedOn w:val="a0"/>
    <w:rsid w:val="00EF79C4"/>
  </w:style>
  <w:style w:type="character" w:customStyle="1" w:styleId="c1">
    <w:name w:val="c1"/>
    <w:basedOn w:val="a0"/>
    <w:rsid w:val="00EF79C4"/>
  </w:style>
  <w:style w:type="character" w:customStyle="1" w:styleId="c2">
    <w:name w:val="c2"/>
    <w:basedOn w:val="a0"/>
    <w:rsid w:val="00EF79C4"/>
  </w:style>
  <w:style w:type="character" w:customStyle="1" w:styleId="c6">
    <w:name w:val="c6"/>
    <w:basedOn w:val="a0"/>
    <w:rsid w:val="00EF79C4"/>
  </w:style>
  <w:style w:type="paragraph" w:customStyle="1" w:styleId="c10">
    <w:name w:val="c10"/>
    <w:basedOn w:val="a"/>
    <w:rsid w:val="00E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F79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9C4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3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3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3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11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6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2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63DC8-9687-48D6-8C51-E9BE00F0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6</cp:revision>
  <cp:lastPrinted>2020-09-22T11:53:00Z</cp:lastPrinted>
  <dcterms:created xsi:type="dcterms:W3CDTF">2018-04-04T14:54:00Z</dcterms:created>
  <dcterms:modified xsi:type="dcterms:W3CDTF">2021-03-23T06:01:00Z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52474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